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A5" w:rsidRDefault="00DF3DAD" w:rsidP="00630E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电子病历</w:t>
      </w:r>
      <w:r w:rsidR="005B5024">
        <w:rPr>
          <w:rFonts w:hint="eastAsia"/>
          <w:b/>
          <w:sz w:val="32"/>
          <w:szCs w:val="32"/>
        </w:rPr>
        <w:t>及相关</w:t>
      </w:r>
      <w:r w:rsidR="00AB71A5" w:rsidRPr="00630E18">
        <w:rPr>
          <w:rFonts w:hint="eastAsia"/>
          <w:b/>
          <w:sz w:val="32"/>
          <w:szCs w:val="32"/>
        </w:rPr>
        <w:t>项目需求</w:t>
      </w:r>
    </w:p>
    <w:p w:rsidR="00630E18" w:rsidRPr="00630E18" w:rsidRDefault="00630E18" w:rsidP="00630E18">
      <w:pPr>
        <w:jc w:val="center"/>
        <w:rPr>
          <w:b/>
          <w:sz w:val="32"/>
          <w:szCs w:val="32"/>
        </w:rPr>
      </w:pPr>
    </w:p>
    <w:p w:rsidR="00AB71A5" w:rsidRDefault="00AB71A5" w:rsidP="00AB71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调研分两部分内容：</w:t>
      </w:r>
    </w:p>
    <w:p w:rsidR="00AB71A5" w:rsidRDefault="00AB71A5" w:rsidP="00AB71A5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产品调研</w:t>
      </w:r>
      <w:r>
        <w:rPr>
          <w:rFonts w:ascii="仿宋" w:eastAsia="仿宋" w:hAnsi="仿宋" w:hint="eastAsia"/>
          <w:sz w:val="28"/>
          <w:szCs w:val="28"/>
        </w:rPr>
        <w:t>(按以下功能调研)</w:t>
      </w:r>
    </w:p>
    <w:tbl>
      <w:tblPr>
        <w:tblW w:w="9796" w:type="dxa"/>
        <w:tblInd w:w="93" w:type="dxa"/>
        <w:tblLook w:val="04A0"/>
      </w:tblPr>
      <w:tblGrid>
        <w:gridCol w:w="724"/>
        <w:gridCol w:w="2552"/>
        <w:gridCol w:w="6520"/>
      </w:tblGrid>
      <w:tr w:rsidR="00C37E48" w:rsidRPr="00FE7096" w:rsidTr="00FE7096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FE7096" w:rsidRDefault="00C37E48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FE7096" w:rsidRDefault="00C37E48" w:rsidP="00FE709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需求项目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FE7096" w:rsidRDefault="00C37E48" w:rsidP="00FE709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基本功能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FE7096">
            <w:pPr>
              <w:adjustRightInd w:val="0"/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住院医生电子病历系统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adjustRightInd w:val="0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系统符合卫生部《病历书写规范》、《电子病历基本规范》、《电子病历系统功能规范》等。系统具备灵活的书写体系、能够支持病历的全结构化录入、知识库</w:t>
            </w: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录入、自由录入、图文并茂的录入等多种方式。系统具备丰富的模板库。</w:t>
            </w: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系统具备完善的权限管理体系，权限管理应用能够符合病历书写规范的相关要求。在病历的数据安全处理方面，通过数据加密机制，确保病历数据的安全性。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adjustRightInd w:val="0"/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住院护理电子病历系统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adjustRightInd w:val="0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提供全套符合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国家及天津市</w:t>
            </w: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表格式护理病历书写规范的模版、能够支持护理部自定义各类护理表单，同时支持电子体温单批量及单一刻录、支持护理产程图的操作，具备护士工作量统计及管理应用，未来能够支撑移动护理系统的应用。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FE7096" w:rsidP="00FE7096">
            <w:pPr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病历质量控制系统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ED08BE" w:rsidP="00ED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含医生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终端和医务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管理终端。能够支撑三级质控应用，即实现医生自查、科室管理、医务部门综合管理等三级质控闭环应用。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管理部门通过系统对各类质控点进行个性化的维护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。具备病历提交评分功能，根据评分可确定病历等级。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adjustRightInd w:val="0"/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院内会诊系统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adjustRightInd w:val="0"/>
              <w:ind w:firstLineChars="16" w:firstLine="32"/>
              <w:rPr>
                <w:rFonts w:asciiTheme="minorEastAsia" w:hAnsiTheme="minorEastAsia" w:hint="eastAsia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支持院内会诊时病历数据的调阅，会诊消息的发送，被邀请者接受会诊邀请时，可主动调阅患者的病历数据。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DF3DAD" w:rsidRDefault="00DF3DAD" w:rsidP="00FE7096">
            <w:pPr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病历权限管理系统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可灵活的自定义各类权限，具备专业的权限维护软件，管理部门可对医护人员的病历权限进行自定义的设置。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DF3DAD" w:rsidP="00FE7096">
            <w:pPr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门诊电子病历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DF3DAD" w:rsidP="00DF3DAD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支持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门诊病历的录入功能，支持检验检查结果、既往门诊病历乃至健康档案的快速调阅，同时提供灵活实用的门急诊病历打印解决方案，并可结合医院现有的分诊叫号系统、HIS和LIS，优化就诊流程。</w:t>
            </w:r>
          </w:p>
        </w:tc>
      </w:tr>
      <w:tr w:rsidR="00FE7096" w:rsidRPr="00FE7096" w:rsidTr="00732821">
        <w:trPr>
          <w:trHeight w:val="17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adjustRightInd w:val="0"/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临床路径管理系统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adjustRightIn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具备医生路径、护士路径、路径监管、路径统计等综合应用模块，具备实时的路径执行消息提醒，可对医护人员疏漏的项目进行自动的提醒。可实时的获取路径标准的医嘱套餐，方便医嘱的开立，针对不规范医嘱将实现实时的控制。可对路径的变异退出进行实时的在线审核，可针对各类路径进行终末的数据统计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DF3DAD" w:rsidP="00DF3DAD">
            <w:pPr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单病种管理系统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可对单病种执行情况进行实时的提醒，可</w:t>
            </w:r>
            <w:proofErr w:type="gramStart"/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实现单病种质</w:t>
            </w:r>
            <w:proofErr w:type="gramEnd"/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控管理应用，可对单病种进行监管与统计，可自动生成各类需要上报</w:t>
            </w:r>
            <w:r w:rsidR="00DF3DAD">
              <w:rPr>
                <w:rFonts w:asciiTheme="minorEastAsia" w:hAnsiTheme="minorEastAsia" w:hint="eastAsia"/>
                <w:sz w:val="20"/>
                <w:szCs w:val="20"/>
              </w:rPr>
              <w:t>上级</w:t>
            </w: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的单病种报表。</w:t>
            </w:r>
          </w:p>
        </w:tc>
      </w:tr>
      <w:tr w:rsidR="00FE7096" w:rsidRPr="00FE7096" w:rsidTr="00DF3DAD">
        <w:trPr>
          <w:trHeight w:val="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DF3DAD" w:rsidRDefault="00DF3DAD" w:rsidP="00DF3DAD">
            <w:pPr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知识库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FE7096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模板知识库、诊疗知识库、专科知识库、质控知识库、临床路径知识库等</w:t>
            </w:r>
          </w:p>
        </w:tc>
      </w:tr>
      <w:tr w:rsidR="00FE7096" w:rsidRPr="00FE7096" w:rsidTr="00732821">
        <w:trPr>
          <w:trHeight w:val="11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AD" w:rsidRPr="00FE7096" w:rsidRDefault="00DF3DAD" w:rsidP="00DF3DAD">
            <w:pPr>
              <w:adjustRightInd w:val="0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sz w:val="20"/>
                <w:szCs w:val="20"/>
              </w:rPr>
              <w:t>病案管理系统</w:t>
            </w:r>
          </w:p>
          <w:p w:rsidR="00FE7096" w:rsidRPr="00FE7096" w:rsidRDefault="00FE7096" w:rsidP="00FE709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DF3DAD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Tahoma" w:hint="eastAsia"/>
                <w:sz w:val="20"/>
                <w:szCs w:val="20"/>
              </w:rPr>
              <w:t>病案管理系统与电子病历系统相结合，能够在</w:t>
            </w:r>
            <w:proofErr w:type="gramStart"/>
            <w:r w:rsidRPr="00FE7096">
              <w:rPr>
                <w:rFonts w:asciiTheme="minorEastAsia" w:hAnsiTheme="minorEastAsia" w:cs="Tahoma" w:hint="eastAsia"/>
                <w:sz w:val="20"/>
                <w:szCs w:val="20"/>
              </w:rPr>
              <w:t>医</w:t>
            </w:r>
            <w:proofErr w:type="gramEnd"/>
            <w:r w:rsidRPr="00FE7096">
              <w:rPr>
                <w:rFonts w:asciiTheme="minorEastAsia" w:hAnsiTheme="minorEastAsia" w:cs="Tahoma" w:hint="eastAsia"/>
                <w:sz w:val="20"/>
                <w:szCs w:val="20"/>
              </w:rPr>
              <w:t>、教、</w:t>
            </w:r>
            <w:proofErr w:type="gramStart"/>
            <w:r w:rsidRPr="00FE7096">
              <w:rPr>
                <w:rFonts w:asciiTheme="minorEastAsia" w:hAnsiTheme="minorEastAsia" w:cs="Tahoma" w:hint="eastAsia"/>
                <w:sz w:val="20"/>
                <w:szCs w:val="20"/>
              </w:rPr>
              <w:t>研</w:t>
            </w:r>
            <w:proofErr w:type="gramEnd"/>
            <w:r w:rsidRPr="00FE7096">
              <w:rPr>
                <w:rFonts w:asciiTheme="minorEastAsia" w:hAnsiTheme="minorEastAsia" w:cs="Tahoma" w:hint="eastAsia"/>
                <w:sz w:val="20"/>
                <w:szCs w:val="20"/>
              </w:rPr>
              <w:t>中发挥重要的作用，另外为健康保险、伤残评估、医疗纠纷等提供数据。同样能为管理带来便捷。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DF3DAD" w:rsidP="00FE709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sz w:val="20"/>
                <w:szCs w:val="20"/>
              </w:rPr>
              <w:t>科研病历查询系统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5B5024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充分利用电子病历技术、分析并抽取病历中的各项数据进行统计分析、支持医院重点专科的科研和教学工作的一个专门系统。为医学研究、教学、统计提供重要的数据信息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96" w:rsidRPr="00FE7096" w:rsidRDefault="00FE7096" w:rsidP="005B5024">
            <w:pPr>
              <w:adjustRightInd w:val="0"/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sz w:val="20"/>
                <w:szCs w:val="20"/>
              </w:rPr>
              <w:t>外部系统数据集成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474FDF">
            <w:pPr>
              <w:adjustRightInd w:val="0"/>
              <w:rPr>
                <w:rFonts w:asciiTheme="minorEastAsia" w:hAnsiTheme="minorEastAsia" w:hint="eastAsia"/>
                <w:color w:val="00000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电子病历系统能够实现与医院现有HIS、LIS、PACS等系统的数据集成，包括医院未来新增的</w:t>
            </w:r>
            <w:r w:rsidR="005B5024">
              <w:rPr>
                <w:rFonts w:asciiTheme="minorEastAsia" w:hAnsiTheme="minorEastAsia" w:hint="eastAsia"/>
                <w:sz w:val="20"/>
                <w:szCs w:val="20"/>
              </w:rPr>
              <w:t>各种平台系统及其它系统</w:t>
            </w: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，电子病历系统将预留接口，为未来系统的接入做准备。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5B5024" w:rsidRDefault="005B5024" w:rsidP="005B5024">
            <w:pPr>
              <w:adjustRightIn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sz w:val="20"/>
                <w:szCs w:val="20"/>
              </w:rPr>
              <w:t>项目实施与培训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5B5024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包含全院软件的实施安装及全院医护人员、</w:t>
            </w:r>
            <w:proofErr w:type="gramStart"/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医</w:t>
            </w:r>
            <w:proofErr w:type="gramEnd"/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政管理人员、信息</w:t>
            </w:r>
            <w:r w:rsidR="005B5024">
              <w:rPr>
                <w:rFonts w:asciiTheme="minorEastAsia" w:hAnsiTheme="minorEastAsia" w:hint="eastAsia"/>
                <w:sz w:val="20"/>
                <w:szCs w:val="20"/>
              </w:rPr>
              <w:t>部</w:t>
            </w:r>
            <w:r w:rsidRPr="00FE7096">
              <w:rPr>
                <w:rFonts w:asciiTheme="minorEastAsia" w:hAnsiTheme="minorEastAsia" w:hint="eastAsia"/>
                <w:sz w:val="20"/>
                <w:szCs w:val="20"/>
              </w:rPr>
              <w:t>技术人员的培训。</w:t>
            </w:r>
          </w:p>
        </w:tc>
      </w:tr>
      <w:tr w:rsidR="00FE7096" w:rsidRPr="00FE7096" w:rsidTr="00FE709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5B5024" w:rsidRDefault="005B5024" w:rsidP="00FE709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hint="eastAsia"/>
                <w:b/>
                <w:sz w:val="20"/>
                <w:szCs w:val="20"/>
              </w:rPr>
              <w:t>系统配置与管理工具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5B5024" w:rsidP="00474FDF">
            <w:pPr>
              <w:widowControl/>
              <w:jc w:val="left"/>
              <w:rPr>
                <w:rFonts w:asciiTheme="minorEastAsia" w:hAnsiTheme="minorEastAsia" w:cs="宋体"/>
                <w:color w:val="0F243E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支持医院信息部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、医务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部及其他相关部门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对系统的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自定义配置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，管理工具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能</w:t>
            </w:r>
            <w:r w:rsidR="00474FDF">
              <w:rPr>
                <w:rFonts w:asciiTheme="minorEastAsia" w:hAnsiTheme="minorEastAsia" w:hint="eastAsia"/>
                <w:sz w:val="20"/>
                <w:szCs w:val="20"/>
              </w:rPr>
              <w:t>够支持各种样式</w:t>
            </w:r>
            <w:r w:rsidR="00FE7096" w:rsidRPr="00FE7096">
              <w:rPr>
                <w:rFonts w:asciiTheme="minorEastAsia" w:hAnsiTheme="minorEastAsia" w:hint="eastAsia"/>
                <w:sz w:val="20"/>
                <w:szCs w:val="20"/>
              </w:rPr>
              <w:t>模板的制定、路径表单的制定、护理表单的制定、质控知识库的制定等。</w:t>
            </w:r>
          </w:p>
        </w:tc>
      </w:tr>
      <w:tr w:rsidR="00FE7096" w:rsidRPr="00FE7096" w:rsidTr="00FE7096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474FDF" w:rsidP="00474FD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96" w:rsidRPr="00FE7096" w:rsidRDefault="00FE7096" w:rsidP="00FE7096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产品案例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96" w:rsidRPr="00FE7096" w:rsidRDefault="00FE7096" w:rsidP="00FE709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709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至少有2个以上三级甲等医院案例</w:t>
            </w:r>
          </w:p>
        </w:tc>
      </w:tr>
    </w:tbl>
    <w:p w:rsidR="00AB71A5" w:rsidRDefault="00AB71A5"/>
    <w:p w:rsidR="00AB71A5" w:rsidRPr="00A81D6F" w:rsidRDefault="00AB71A5" w:rsidP="00AB71A5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价格调研</w:t>
      </w:r>
    </w:p>
    <w:p w:rsidR="00AB71A5" w:rsidRDefault="00AB71A5" w:rsidP="00AB71A5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各厂家按照</w:t>
      </w:r>
      <w:r w:rsidR="00630E18">
        <w:rPr>
          <w:rFonts w:ascii="仿宋" w:eastAsia="仿宋" w:hAnsi="仿宋" w:hint="eastAsia"/>
          <w:sz w:val="28"/>
          <w:szCs w:val="28"/>
        </w:rPr>
        <w:t>产品</w:t>
      </w:r>
      <w:r>
        <w:rPr>
          <w:rFonts w:ascii="仿宋" w:eastAsia="仿宋" w:hAnsi="仿宋" w:hint="eastAsia"/>
          <w:sz w:val="28"/>
          <w:szCs w:val="28"/>
        </w:rPr>
        <w:t>的功能模块分项报价。</w:t>
      </w:r>
    </w:p>
    <w:p w:rsidR="00AB71A5" w:rsidRDefault="00AB71A5" w:rsidP="00AB71A5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AB71A5" w:rsidRDefault="00AB71A5" w:rsidP="00AB71A5">
      <w:pPr>
        <w:pStyle w:val="a3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请各厂家按上述调研内容准备PPT介绍，</w:t>
      </w:r>
      <w:r w:rsidR="00630E18">
        <w:rPr>
          <w:rFonts w:ascii="仿宋" w:eastAsia="仿宋" w:hAnsi="仿宋" w:hint="eastAsia"/>
          <w:sz w:val="28"/>
          <w:szCs w:val="28"/>
        </w:rPr>
        <w:t>产品介绍时间为20分钟，</w:t>
      </w:r>
      <w:r>
        <w:rPr>
          <w:rFonts w:ascii="仿宋" w:eastAsia="仿宋" w:hAnsi="仿宋" w:hint="eastAsia"/>
          <w:sz w:val="28"/>
          <w:szCs w:val="28"/>
        </w:rPr>
        <w:t>并准备至少8套产品介绍资料。</w:t>
      </w:r>
    </w:p>
    <w:p w:rsidR="00AB71A5" w:rsidRDefault="00AB71A5" w:rsidP="00AB71A5">
      <w:pPr>
        <w:pStyle w:val="a3"/>
        <w:ind w:firstLineChars="202" w:firstLine="566"/>
        <w:rPr>
          <w:rFonts w:ascii="仿宋" w:eastAsia="仿宋" w:hAnsi="仿宋"/>
          <w:sz w:val="28"/>
          <w:szCs w:val="28"/>
        </w:rPr>
      </w:pPr>
    </w:p>
    <w:p w:rsidR="00AB71A5" w:rsidRDefault="00AB71A5" w:rsidP="00AB71A5">
      <w:pPr>
        <w:pStyle w:val="a3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天津医科大学中新生态城医院</w:t>
      </w:r>
    </w:p>
    <w:p w:rsidR="00AB71A5" w:rsidRPr="00A81D6F" w:rsidRDefault="00AB71A5" w:rsidP="00AB71A5">
      <w:pPr>
        <w:pStyle w:val="a3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2017年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</w:t>
      </w:r>
    </w:p>
    <w:p w:rsidR="00AB71A5" w:rsidRDefault="00AB71A5"/>
    <w:p w:rsidR="00AB71A5" w:rsidRPr="00C37E48" w:rsidRDefault="00AB71A5"/>
    <w:sectPr w:rsidR="00AB71A5" w:rsidRPr="00C37E48" w:rsidSect="00C37E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54" w:rsidRDefault="00264754" w:rsidP="00E75AEA">
      <w:r>
        <w:separator/>
      </w:r>
    </w:p>
  </w:endnote>
  <w:endnote w:type="continuationSeparator" w:id="0">
    <w:p w:rsidR="00264754" w:rsidRDefault="00264754" w:rsidP="00E7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54" w:rsidRDefault="00264754" w:rsidP="00E75AEA">
      <w:r>
        <w:separator/>
      </w:r>
    </w:p>
  </w:footnote>
  <w:footnote w:type="continuationSeparator" w:id="0">
    <w:p w:rsidR="00264754" w:rsidRDefault="00264754" w:rsidP="00E75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450"/>
    <w:multiLevelType w:val="hybridMultilevel"/>
    <w:tmpl w:val="785A7F32"/>
    <w:lvl w:ilvl="0" w:tplc="A4C2313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B7448"/>
    <w:multiLevelType w:val="hybridMultilevel"/>
    <w:tmpl w:val="B49661EA"/>
    <w:lvl w:ilvl="0" w:tplc="90FCA6C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48"/>
    <w:rsid w:val="00012C4D"/>
    <w:rsid w:val="00014E93"/>
    <w:rsid w:val="00015623"/>
    <w:rsid w:val="00045B1C"/>
    <w:rsid w:val="0005563B"/>
    <w:rsid w:val="000579AC"/>
    <w:rsid w:val="000655B9"/>
    <w:rsid w:val="000706BF"/>
    <w:rsid w:val="00074336"/>
    <w:rsid w:val="00076F0B"/>
    <w:rsid w:val="00084A35"/>
    <w:rsid w:val="000B0122"/>
    <w:rsid w:val="000C59B0"/>
    <w:rsid w:val="000E22F0"/>
    <w:rsid w:val="00102150"/>
    <w:rsid w:val="00102A2E"/>
    <w:rsid w:val="00116531"/>
    <w:rsid w:val="00125442"/>
    <w:rsid w:val="00125D78"/>
    <w:rsid w:val="0013458A"/>
    <w:rsid w:val="00134981"/>
    <w:rsid w:val="00145D16"/>
    <w:rsid w:val="001B52DE"/>
    <w:rsid w:val="001C5078"/>
    <w:rsid w:val="001C6B26"/>
    <w:rsid w:val="001E4F55"/>
    <w:rsid w:val="0022270C"/>
    <w:rsid w:val="00225662"/>
    <w:rsid w:val="00225C9E"/>
    <w:rsid w:val="002415F2"/>
    <w:rsid w:val="00260780"/>
    <w:rsid w:val="00264754"/>
    <w:rsid w:val="00270CF9"/>
    <w:rsid w:val="00280894"/>
    <w:rsid w:val="002901E5"/>
    <w:rsid w:val="002965C9"/>
    <w:rsid w:val="002B2109"/>
    <w:rsid w:val="002B662E"/>
    <w:rsid w:val="002E1564"/>
    <w:rsid w:val="002E1F65"/>
    <w:rsid w:val="002E7D85"/>
    <w:rsid w:val="00313D5D"/>
    <w:rsid w:val="003352D3"/>
    <w:rsid w:val="00342B38"/>
    <w:rsid w:val="00350C75"/>
    <w:rsid w:val="00360DAC"/>
    <w:rsid w:val="00364CFD"/>
    <w:rsid w:val="0038193A"/>
    <w:rsid w:val="00393C44"/>
    <w:rsid w:val="003B0CAB"/>
    <w:rsid w:val="003B29D8"/>
    <w:rsid w:val="003C5B24"/>
    <w:rsid w:val="003E4776"/>
    <w:rsid w:val="003E7FE3"/>
    <w:rsid w:val="00406698"/>
    <w:rsid w:val="00407A98"/>
    <w:rsid w:val="00433E1B"/>
    <w:rsid w:val="00474FDF"/>
    <w:rsid w:val="004823FC"/>
    <w:rsid w:val="004911D2"/>
    <w:rsid w:val="00496466"/>
    <w:rsid w:val="004C2CB7"/>
    <w:rsid w:val="004C478C"/>
    <w:rsid w:val="004E60C0"/>
    <w:rsid w:val="004F45FD"/>
    <w:rsid w:val="00515A49"/>
    <w:rsid w:val="00582427"/>
    <w:rsid w:val="005B5024"/>
    <w:rsid w:val="005B71B6"/>
    <w:rsid w:val="005C6299"/>
    <w:rsid w:val="005D3563"/>
    <w:rsid w:val="005E02EA"/>
    <w:rsid w:val="00601EEA"/>
    <w:rsid w:val="00630E18"/>
    <w:rsid w:val="0063409E"/>
    <w:rsid w:val="006435A5"/>
    <w:rsid w:val="00667306"/>
    <w:rsid w:val="00667D69"/>
    <w:rsid w:val="00683258"/>
    <w:rsid w:val="006927A7"/>
    <w:rsid w:val="006A578E"/>
    <w:rsid w:val="006B1ABA"/>
    <w:rsid w:val="006C0F13"/>
    <w:rsid w:val="006C1CA4"/>
    <w:rsid w:val="007239D3"/>
    <w:rsid w:val="0072602C"/>
    <w:rsid w:val="00732821"/>
    <w:rsid w:val="007A3A19"/>
    <w:rsid w:val="007B3FB9"/>
    <w:rsid w:val="007B4703"/>
    <w:rsid w:val="007D5ADA"/>
    <w:rsid w:val="007F0B4C"/>
    <w:rsid w:val="007F4B31"/>
    <w:rsid w:val="007F55F3"/>
    <w:rsid w:val="007F76D4"/>
    <w:rsid w:val="00802897"/>
    <w:rsid w:val="008318B9"/>
    <w:rsid w:val="00842BA5"/>
    <w:rsid w:val="00845E0F"/>
    <w:rsid w:val="008542C3"/>
    <w:rsid w:val="00864BEE"/>
    <w:rsid w:val="008748E2"/>
    <w:rsid w:val="00893AF4"/>
    <w:rsid w:val="008B6CEA"/>
    <w:rsid w:val="008B787C"/>
    <w:rsid w:val="008C1050"/>
    <w:rsid w:val="00921681"/>
    <w:rsid w:val="00923A67"/>
    <w:rsid w:val="009342D8"/>
    <w:rsid w:val="00957857"/>
    <w:rsid w:val="00967C91"/>
    <w:rsid w:val="00980AEC"/>
    <w:rsid w:val="009B621E"/>
    <w:rsid w:val="009D4CB5"/>
    <w:rsid w:val="009D681B"/>
    <w:rsid w:val="00A05113"/>
    <w:rsid w:val="00A059AE"/>
    <w:rsid w:val="00A22975"/>
    <w:rsid w:val="00A8048F"/>
    <w:rsid w:val="00AA0216"/>
    <w:rsid w:val="00AB2B34"/>
    <w:rsid w:val="00AB3D1B"/>
    <w:rsid w:val="00AB71A5"/>
    <w:rsid w:val="00AB75F9"/>
    <w:rsid w:val="00AB7EAC"/>
    <w:rsid w:val="00AC15BE"/>
    <w:rsid w:val="00AD54E8"/>
    <w:rsid w:val="00AF2DD6"/>
    <w:rsid w:val="00AF307D"/>
    <w:rsid w:val="00AF5A4D"/>
    <w:rsid w:val="00B335DE"/>
    <w:rsid w:val="00B36C18"/>
    <w:rsid w:val="00B4201E"/>
    <w:rsid w:val="00B50843"/>
    <w:rsid w:val="00B53634"/>
    <w:rsid w:val="00B742BA"/>
    <w:rsid w:val="00B9462E"/>
    <w:rsid w:val="00BA4160"/>
    <w:rsid w:val="00BB5E9B"/>
    <w:rsid w:val="00C06C9F"/>
    <w:rsid w:val="00C26127"/>
    <w:rsid w:val="00C37E48"/>
    <w:rsid w:val="00C503A5"/>
    <w:rsid w:val="00C528B0"/>
    <w:rsid w:val="00C61FFE"/>
    <w:rsid w:val="00C64B01"/>
    <w:rsid w:val="00C75556"/>
    <w:rsid w:val="00C84826"/>
    <w:rsid w:val="00C95EEB"/>
    <w:rsid w:val="00CB55EF"/>
    <w:rsid w:val="00CD42F1"/>
    <w:rsid w:val="00CE3CD2"/>
    <w:rsid w:val="00CE5139"/>
    <w:rsid w:val="00D05142"/>
    <w:rsid w:val="00D14B55"/>
    <w:rsid w:val="00D31DBD"/>
    <w:rsid w:val="00D366BC"/>
    <w:rsid w:val="00D376FF"/>
    <w:rsid w:val="00D5361E"/>
    <w:rsid w:val="00D54870"/>
    <w:rsid w:val="00D72E3F"/>
    <w:rsid w:val="00D763F9"/>
    <w:rsid w:val="00DB19BB"/>
    <w:rsid w:val="00DD02CD"/>
    <w:rsid w:val="00DD57E0"/>
    <w:rsid w:val="00DE7211"/>
    <w:rsid w:val="00DF3DAD"/>
    <w:rsid w:val="00DF4D4E"/>
    <w:rsid w:val="00E11BE8"/>
    <w:rsid w:val="00E121E0"/>
    <w:rsid w:val="00E12C98"/>
    <w:rsid w:val="00E34CB2"/>
    <w:rsid w:val="00E41D52"/>
    <w:rsid w:val="00E43212"/>
    <w:rsid w:val="00E75AEA"/>
    <w:rsid w:val="00E915C5"/>
    <w:rsid w:val="00EA5DDA"/>
    <w:rsid w:val="00EC0CA5"/>
    <w:rsid w:val="00EC2146"/>
    <w:rsid w:val="00ED08BE"/>
    <w:rsid w:val="00ED4515"/>
    <w:rsid w:val="00EE7A47"/>
    <w:rsid w:val="00EF0BE6"/>
    <w:rsid w:val="00EF3FAA"/>
    <w:rsid w:val="00EF5CDF"/>
    <w:rsid w:val="00F035DB"/>
    <w:rsid w:val="00F41F5E"/>
    <w:rsid w:val="00F464E7"/>
    <w:rsid w:val="00F55469"/>
    <w:rsid w:val="00F5613D"/>
    <w:rsid w:val="00F76463"/>
    <w:rsid w:val="00F81D3E"/>
    <w:rsid w:val="00F90937"/>
    <w:rsid w:val="00F927AF"/>
    <w:rsid w:val="00FB1CB8"/>
    <w:rsid w:val="00FE3636"/>
    <w:rsid w:val="00FE7096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A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3</cp:revision>
  <dcterms:created xsi:type="dcterms:W3CDTF">2017-07-07T08:16:00Z</dcterms:created>
  <dcterms:modified xsi:type="dcterms:W3CDTF">2017-07-07T08:18:00Z</dcterms:modified>
</cp:coreProperties>
</file>